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32F32">
      <w:pPr>
        <w:jc w:val="center"/>
      </w:pPr>
      <w:r>
        <w:rPr>
          <w:sz w:val="32"/>
          <w:szCs w:val="32"/>
        </w:rPr>
        <w:t>Доклад об осуществлении муниципального контроля за</w:t>
      </w:r>
      <w:r w:rsidR="00E14580" w:rsidRPr="005529CC">
        <w:rPr>
          <w:b/>
          <w:sz w:val="32"/>
          <w:szCs w:val="32"/>
        </w:rPr>
        <w:t xml:space="preserve"> </w:t>
      </w:r>
      <w:r w:rsidR="005529CC">
        <w:rPr>
          <w:b/>
          <w:sz w:val="32"/>
          <w:szCs w:val="32"/>
        </w:rPr>
        <w:t>20</w:t>
      </w:r>
      <w:r w:rsidR="0023438C">
        <w:rPr>
          <w:b/>
          <w:sz w:val="32"/>
          <w:szCs w:val="32"/>
        </w:rPr>
        <w:t>2</w:t>
      </w:r>
      <w:r w:rsidR="00253192">
        <w:rPr>
          <w:b/>
          <w:sz w:val="32"/>
          <w:szCs w:val="32"/>
        </w:rPr>
        <w:t>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529CC" w:rsidRPr="0023438C" w:rsidRDefault="005529CC" w:rsidP="00E4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875AA">
        <w:rPr>
          <w:rFonts w:ascii="Arial" w:hAnsi="Arial" w:cs="Arial"/>
        </w:rPr>
        <w:t>На территории муниципального образования Верхнекетский район</w:t>
      </w:r>
      <w:r>
        <w:rPr>
          <w:rFonts w:ascii="Arial" w:hAnsi="Arial" w:cs="Arial"/>
        </w:rPr>
        <w:t xml:space="preserve"> Томской области</w:t>
      </w:r>
      <w:r w:rsidRPr="004875AA">
        <w:rPr>
          <w:rFonts w:ascii="Arial" w:hAnsi="Arial" w:cs="Arial"/>
        </w:rPr>
        <w:t xml:space="preserve"> осуществляется муниципальный </w:t>
      </w:r>
      <w:r w:rsidR="00E43F6F">
        <w:rPr>
          <w:rFonts w:ascii="Arial" w:hAnsi="Arial" w:cs="Arial"/>
        </w:rPr>
        <w:t>контроль</w:t>
      </w:r>
      <w:r w:rsidR="00E43F6F" w:rsidRPr="003C13C2">
        <w:rPr>
          <w:rFonts w:ascii="Arial" w:hAnsi="Arial" w:cs="Arial"/>
        </w:rPr>
        <w:t xml:space="preserve"> на автомобильном транспорте и в дорожном хозяйстве в границах муниципального образования Верхнекетский район Томской области</w:t>
      </w:r>
      <w:r w:rsidR="00E43F6F">
        <w:rPr>
          <w:rFonts w:ascii="Arial" w:hAnsi="Arial" w:cs="Arial"/>
        </w:rPr>
        <w:t xml:space="preserve"> (далее дорожный контроль),</w:t>
      </w:r>
      <w:r w:rsidR="00E43F6F" w:rsidRPr="00E43F6F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>в</w:t>
      </w:r>
      <w:r w:rsidR="00E43F6F" w:rsidRPr="00E43F6F">
        <w:rPr>
          <w:rFonts w:ascii="Arial" w:hAnsi="Arial" w:cs="Arial"/>
        </w:rPr>
        <w:t xml:space="preserve"> соответствии со статьёй 15 Федерального закона от 06.10.2003 № 131-ФЗ «Об общих принципах организации местного самоуправления в Российской Федерации», статьями 13, 13.1 Федерального закона от 08.11.2007 № 257-ФЗ «Об автомобильных дорогах и о дорожной деятельности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 w:rsidR="0023438C">
        <w:rPr>
          <w:rFonts w:ascii="Arial" w:hAnsi="Arial" w:cs="Arial"/>
        </w:rPr>
        <w:t>, решением Думы Верхнек</w:t>
      </w:r>
      <w:r w:rsidR="00E43F6F">
        <w:rPr>
          <w:rFonts w:ascii="Arial" w:hAnsi="Arial" w:cs="Arial"/>
        </w:rPr>
        <w:t>етского района от 28.10.2021 №38</w:t>
      </w:r>
      <w:r w:rsidR="0023438C">
        <w:rPr>
          <w:rFonts w:ascii="Arial" w:hAnsi="Arial" w:cs="Arial"/>
        </w:rPr>
        <w:t xml:space="preserve"> «</w:t>
      </w:r>
      <w:r w:rsidR="00E43F6F" w:rsidRPr="00E43F6F">
        <w:rPr>
          <w:rFonts w:ascii="Arial" w:hAnsi="Arial" w:cs="Arial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Верхнекетский район Томской области</w:t>
      </w:r>
      <w:r w:rsidR="0023438C">
        <w:rPr>
          <w:rFonts w:ascii="Arial" w:hAnsi="Arial" w:cs="Arial"/>
        </w:rPr>
        <w:t xml:space="preserve">», постановлением Администрации </w:t>
      </w:r>
      <w:r w:rsidR="00E43F6F">
        <w:rPr>
          <w:rFonts w:ascii="Arial" w:hAnsi="Arial" w:cs="Arial"/>
        </w:rPr>
        <w:t>Верхнекетского</w:t>
      </w:r>
      <w:r w:rsidR="0023438C">
        <w:rPr>
          <w:rFonts w:ascii="Arial" w:hAnsi="Arial" w:cs="Arial"/>
        </w:rPr>
        <w:t xml:space="preserve"> района от 20.12.2021 №109</w:t>
      </w:r>
      <w:r w:rsidR="00E43F6F">
        <w:rPr>
          <w:rFonts w:ascii="Arial" w:hAnsi="Arial" w:cs="Arial"/>
        </w:rPr>
        <w:t>7</w:t>
      </w:r>
      <w:r w:rsidR="0023438C">
        <w:rPr>
          <w:rFonts w:ascii="Arial" w:hAnsi="Arial" w:cs="Arial"/>
        </w:rPr>
        <w:t xml:space="preserve"> «</w:t>
      </w:r>
      <w:r w:rsidR="00E43F6F" w:rsidRPr="00E43F6F">
        <w:rPr>
          <w:rFonts w:ascii="Arial" w:hAnsi="Arial" w:cs="Arial"/>
        </w:rPr>
        <w:t>Об утверждении программы</w:t>
      </w:r>
      <w:r w:rsidR="00E43F6F">
        <w:rPr>
          <w:rFonts w:ascii="Arial" w:hAnsi="Arial" w:cs="Arial"/>
        </w:rPr>
        <w:t xml:space="preserve"> </w:t>
      </w:r>
      <w:r w:rsidR="00E43F6F" w:rsidRPr="00E43F6F">
        <w:rPr>
          <w:rFonts w:ascii="Arial" w:hAnsi="Arial" w:cs="Arial"/>
        </w:rPr>
        <w:t>профилактики рисков причинения вреда (ущерба) охраняемым законом ценностям на 2022 год по муниципальному контролю на автомобильном транспорте и в дорожном хозяйстве в границах</w:t>
      </w:r>
      <w:r w:rsidR="00E43F6F">
        <w:rPr>
          <w:rFonts w:ascii="Arial" w:hAnsi="Arial" w:cs="Arial"/>
        </w:rPr>
        <w:t xml:space="preserve"> </w:t>
      </w:r>
      <w:r w:rsidR="00E43F6F" w:rsidRPr="00E43F6F">
        <w:rPr>
          <w:rFonts w:ascii="Arial" w:hAnsi="Arial" w:cs="Arial"/>
        </w:rPr>
        <w:t>муниципального образования Верхнекетский район Томской области</w:t>
      </w:r>
      <w:r w:rsidR="0023438C">
        <w:rPr>
          <w:rFonts w:ascii="Arial" w:hAnsi="Arial" w:cs="Arial"/>
        </w:rPr>
        <w:t xml:space="preserve">» </w:t>
      </w:r>
    </w:p>
    <w:p w:rsidR="008E36EC" w:rsidRPr="00755FAF" w:rsidRDefault="008E36E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Организация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  <w:bookmarkStart w:id="0" w:name="_GoBack"/>
      <w:bookmarkEnd w:id="0"/>
    </w:p>
    <w:p w:rsidR="005529CC" w:rsidRPr="0023438C" w:rsidRDefault="0023438C" w:rsidP="0023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23438C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 xml:space="preserve">ый </w:t>
      </w:r>
      <w:r w:rsidR="00E43F6F">
        <w:rPr>
          <w:rFonts w:ascii="Arial" w:hAnsi="Arial" w:cs="Arial"/>
        </w:rPr>
        <w:t>дорожный</w:t>
      </w:r>
      <w:r>
        <w:rPr>
          <w:rFonts w:ascii="Arial" w:hAnsi="Arial" w:cs="Arial"/>
        </w:rPr>
        <w:t xml:space="preserve"> контрол</w:t>
      </w:r>
      <w:r w:rsidR="00253192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</w:t>
      </w:r>
      <w:r w:rsidRPr="0023438C">
        <w:rPr>
          <w:rFonts w:ascii="Arial" w:hAnsi="Arial" w:cs="Arial"/>
        </w:rPr>
        <w:t>на межселе</w:t>
      </w:r>
      <w:r>
        <w:rPr>
          <w:rFonts w:ascii="Arial" w:hAnsi="Arial" w:cs="Arial"/>
        </w:rPr>
        <w:t xml:space="preserve">нной территории муниципального  </w:t>
      </w:r>
      <w:r w:rsidRPr="0023438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бразования Верхнекетский район </w:t>
      </w:r>
      <w:r w:rsidRPr="0023438C">
        <w:rPr>
          <w:rFonts w:ascii="Arial" w:hAnsi="Arial" w:cs="Arial"/>
        </w:rPr>
        <w:t>Томской области</w:t>
      </w:r>
      <w:r w:rsidR="00253192">
        <w:rPr>
          <w:rFonts w:ascii="Arial" w:hAnsi="Arial" w:cs="Arial"/>
        </w:rPr>
        <w:t xml:space="preserve"> осуществляет</w:t>
      </w:r>
      <w:r w:rsidR="005529CC" w:rsidRPr="004343EA">
        <w:rPr>
          <w:rFonts w:ascii="Arial" w:hAnsi="Arial" w:cs="Arial"/>
        </w:rPr>
        <w:t xml:space="preserve"> Управлени</w:t>
      </w:r>
      <w:r w:rsidR="00253192">
        <w:rPr>
          <w:rFonts w:ascii="Arial" w:hAnsi="Arial" w:cs="Arial"/>
        </w:rPr>
        <w:t>е</w:t>
      </w:r>
      <w:r w:rsidR="005529CC" w:rsidRPr="004343EA">
        <w:rPr>
          <w:rFonts w:ascii="Arial" w:hAnsi="Arial" w:cs="Arial"/>
        </w:rPr>
        <w:t xml:space="preserve"> по распоряжению муниципальным имуществом и землей Администрации Верхнекетского района.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Pr="00886888" w:rsidRDefault="00253192" w:rsidP="00253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rFonts w:ascii="Arial" w:hAnsi="Arial" w:cs="Arial"/>
        </w:rPr>
        <w:t>Полномочия в рамках проведения</w:t>
      </w:r>
      <w:r w:rsidR="005529CC" w:rsidRPr="004343EA">
        <w:rPr>
          <w:rFonts w:ascii="Arial" w:hAnsi="Arial" w:cs="Arial"/>
        </w:rPr>
        <w:t xml:space="preserve"> муниципального контроля в указанной сфере </w:t>
      </w:r>
      <w:r>
        <w:rPr>
          <w:rFonts w:ascii="Arial" w:hAnsi="Arial" w:cs="Arial"/>
        </w:rPr>
        <w:t>осуществляет</w:t>
      </w:r>
      <w:r w:rsidR="005529CC" w:rsidRPr="004343EA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>главный</w:t>
      </w:r>
      <w:r w:rsidR="0023438C">
        <w:rPr>
          <w:rFonts w:ascii="Arial" w:hAnsi="Arial" w:cs="Arial"/>
        </w:rPr>
        <w:t xml:space="preserve"> специалист</w:t>
      </w:r>
      <w:r w:rsidR="005529CC" w:rsidRPr="004343EA">
        <w:rPr>
          <w:rFonts w:ascii="Arial" w:hAnsi="Arial" w:cs="Arial"/>
        </w:rPr>
        <w:t xml:space="preserve"> </w:t>
      </w:r>
      <w:r w:rsidR="0023438C">
        <w:rPr>
          <w:rFonts w:ascii="Arial" w:hAnsi="Arial" w:cs="Arial"/>
        </w:rPr>
        <w:t xml:space="preserve">по </w:t>
      </w:r>
      <w:r w:rsidR="00E43F6F">
        <w:rPr>
          <w:rFonts w:ascii="Arial" w:hAnsi="Arial" w:cs="Arial"/>
        </w:rPr>
        <w:t>управлению муниципальной собственностью</w:t>
      </w:r>
      <w:r w:rsidR="005529CC" w:rsidRPr="004343EA">
        <w:rPr>
          <w:rFonts w:ascii="Arial" w:hAnsi="Arial" w:cs="Arial"/>
        </w:rPr>
        <w:t xml:space="preserve"> У</w:t>
      </w:r>
      <w:r w:rsidR="005529CC">
        <w:rPr>
          <w:rFonts w:ascii="Arial" w:hAnsi="Arial" w:cs="Arial"/>
        </w:rPr>
        <w:t>правления по распоряжению муниципальным имуществом и землей Администрации</w:t>
      </w:r>
      <w:r w:rsidR="005529CC" w:rsidRPr="004343EA">
        <w:rPr>
          <w:rFonts w:ascii="Arial" w:hAnsi="Arial" w:cs="Arial"/>
        </w:rPr>
        <w:t xml:space="preserve"> Верхнекетского района, контроль деятельности осуществляет начальник У</w:t>
      </w:r>
      <w:r w:rsidR="005529CC">
        <w:rPr>
          <w:rFonts w:ascii="Arial" w:hAnsi="Arial" w:cs="Arial"/>
        </w:rPr>
        <w:t>правления по распоряжению муниципальным имуществом и землей Администрации</w:t>
      </w:r>
      <w:r w:rsidR="005529CC" w:rsidRPr="004343EA">
        <w:rPr>
          <w:rFonts w:ascii="Arial" w:hAnsi="Arial" w:cs="Arial"/>
        </w:rPr>
        <w:t xml:space="preserve"> Верхнекетского района.</w:t>
      </w:r>
      <w:r w:rsidR="00BF3032">
        <w:rPr>
          <w:rFonts w:ascii="Arial" w:hAnsi="Arial" w:cs="Arial"/>
        </w:rPr>
        <w:t xml:space="preserve"> Для проведения мероприятий в рамках осуществления муниципального </w:t>
      </w:r>
      <w:r w:rsidR="00E43F6F">
        <w:rPr>
          <w:rFonts w:ascii="Arial" w:hAnsi="Arial" w:cs="Arial"/>
        </w:rPr>
        <w:t>дорожного</w:t>
      </w:r>
      <w:r w:rsidR="00BF3032">
        <w:rPr>
          <w:rFonts w:ascii="Arial" w:hAnsi="Arial" w:cs="Arial"/>
        </w:rPr>
        <w:t xml:space="preserve"> контроля дополнительное финансовое обеспечение не требуется.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государственного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529CC" w:rsidRPr="005529CC" w:rsidRDefault="00253192" w:rsidP="0055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FD45CF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в рамках осуществления </w:t>
      </w:r>
      <w:r w:rsidRPr="00253192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ого</w:t>
      </w:r>
      <w:r w:rsidRPr="00253192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>дорожного</w:t>
      </w:r>
      <w:r w:rsidRPr="00253192">
        <w:rPr>
          <w:rFonts w:ascii="Arial" w:hAnsi="Arial" w:cs="Arial"/>
        </w:rPr>
        <w:t xml:space="preserve"> контрол</w:t>
      </w:r>
      <w:r>
        <w:rPr>
          <w:rFonts w:ascii="Arial" w:hAnsi="Arial" w:cs="Arial"/>
        </w:rPr>
        <w:t>я</w:t>
      </w:r>
      <w:r w:rsidR="00FD45CF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 xml:space="preserve">не </w:t>
      </w:r>
      <w:r w:rsidR="00FD45CF">
        <w:rPr>
          <w:rFonts w:ascii="Arial" w:hAnsi="Arial" w:cs="Arial"/>
        </w:rPr>
        <w:t>проводил</w:t>
      </w:r>
      <w:r w:rsidR="00E43F6F">
        <w:rPr>
          <w:rFonts w:ascii="Arial" w:hAnsi="Arial" w:cs="Arial"/>
        </w:rPr>
        <w:t>и</w:t>
      </w:r>
      <w:r w:rsidR="00FD45CF">
        <w:rPr>
          <w:rFonts w:ascii="Arial" w:hAnsi="Arial" w:cs="Arial"/>
        </w:rPr>
        <w:t>сь планов</w:t>
      </w:r>
      <w:r w:rsidR="00E43F6F">
        <w:rPr>
          <w:rFonts w:ascii="Arial" w:hAnsi="Arial" w:cs="Arial"/>
        </w:rPr>
        <w:t>ые</w:t>
      </w:r>
      <w:r w:rsidR="00FD45CF">
        <w:rPr>
          <w:rFonts w:ascii="Arial" w:hAnsi="Arial" w:cs="Arial"/>
        </w:rPr>
        <w:t xml:space="preserve"> проверк</w:t>
      </w:r>
      <w:r w:rsidR="00E43F6F">
        <w:rPr>
          <w:rFonts w:ascii="Arial" w:hAnsi="Arial" w:cs="Arial"/>
        </w:rPr>
        <w:t>и</w:t>
      </w:r>
      <w:r w:rsidR="00FD45CF">
        <w:rPr>
          <w:rFonts w:ascii="Arial" w:hAnsi="Arial" w:cs="Arial"/>
        </w:rPr>
        <w:t xml:space="preserve"> в отношении физическ</w:t>
      </w:r>
      <w:r w:rsidR="00E43F6F">
        <w:rPr>
          <w:rFonts w:ascii="Arial" w:hAnsi="Arial" w:cs="Arial"/>
        </w:rPr>
        <w:t>их</w:t>
      </w:r>
      <w:r w:rsidR="00FD45CF">
        <w:rPr>
          <w:rFonts w:ascii="Arial" w:hAnsi="Arial" w:cs="Arial"/>
        </w:rPr>
        <w:t xml:space="preserve"> лиц</w:t>
      </w:r>
      <w:r w:rsidR="005529CC" w:rsidRPr="005529CC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>и</w:t>
      </w:r>
      <w:r w:rsidR="005765D7">
        <w:rPr>
          <w:rFonts w:ascii="Arial" w:hAnsi="Arial" w:cs="Arial"/>
        </w:rPr>
        <w:t xml:space="preserve"> </w:t>
      </w:r>
      <w:r w:rsidR="005765D7" w:rsidRPr="005765D7">
        <w:rPr>
          <w:rFonts w:ascii="Arial" w:hAnsi="Arial" w:cs="Arial"/>
        </w:rPr>
        <w:t>в отношении юридических лиц, индивидуальных предпринимателей</w:t>
      </w:r>
      <w:r w:rsidR="005765D7">
        <w:rPr>
          <w:rFonts w:ascii="Arial" w:hAnsi="Arial" w:cs="Arial"/>
        </w:rPr>
        <w:t xml:space="preserve"> проверки не проводились</w:t>
      </w:r>
      <w:r w:rsidR="005529CC" w:rsidRPr="005529CC">
        <w:rPr>
          <w:rFonts w:ascii="Arial" w:hAnsi="Arial" w:cs="Arial"/>
        </w:rPr>
        <w:t>.</w:t>
      </w:r>
    </w:p>
    <w:p w:rsidR="005529CC" w:rsidRPr="00886888" w:rsidRDefault="005529CC" w:rsidP="00552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Действия органов </w:t>
      </w:r>
    </w:p>
    <w:p w:rsidR="00886888" w:rsidRDefault="00886888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6B4979" w:rsidRDefault="006B4979" w:rsidP="006B497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253192" w:rsidRPr="00253192" w:rsidRDefault="00253192" w:rsidP="005765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 w:rsidRPr="00253192">
        <w:rPr>
          <w:rFonts w:ascii="Arial" w:hAnsi="Arial" w:cs="Arial"/>
        </w:rPr>
        <w:t xml:space="preserve">На официальном сайте администрации </w:t>
      </w:r>
      <w:r w:rsidR="005765D7">
        <w:rPr>
          <w:rFonts w:ascii="Arial" w:hAnsi="Arial" w:cs="Arial"/>
        </w:rPr>
        <w:t xml:space="preserve">Верхнекетского района в </w:t>
      </w:r>
      <w:r w:rsidRPr="00253192">
        <w:rPr>
          <w:rFonts w:ascii="Arial" w:hAnsi="Arial" w:cs="Arial"/>
        </w:rPr>
        <w:t>информационно</w:t>
      </w:r>
    </w:p>
    <w:p w:rsidR="006B4979" w:rsidRPr="005765D7" w:rsidRDefault="005765D7" w:rsidP="005765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253192" w:rsidRPr="00253192">
        <w:rPr>
          <w:rFonts w:ascii="Arial" w:hAnsi="Arial" w:cs="Arial"/>
        </w:rPr>
        <w:t>телекоммуникационной сети «Интернет» (</w:t>
      </w:r>
      <w:r w:rsidRPr="005765D7">
        <w:rPr>
          <w:rFonts w:ascii="Arial" w:hAnsi="Arial" w:cs="Arial"/>
        </w:rPr>
        <w:t>http://www.vktadm.ru/</w:t>
      </w:r>
      <w:r w:rsidR="00253192" w:rsidRPr="00253192">
        <w:rPr>
          <w:rFonts w:ascii="Arial" w:hAnsi="Arial" w:cs="Arial"/>
        </w:rPr>
        <w:t>) в</w:t>
      </w:r>
      <w:r>
        <w:rPr>
          <w:rFonts w:ascii="Arial" w:hAnsi="Arial" w:cs="Arial"/>
        </w:rPr>
        <w:t xml:space="preserve"> </w:t>
      </w:r>
      <w:r w:rsidR="00253192" w:rsidRPr="00253192">
        <w:rPr>
          <w:rFonts w:ascii="Arial" w:hAnsi="Arial" w:cs="Arial"/>
        </w:rPr>
        <w:t>разделе «Муниципальный контроль» размещены нормативно-правовые акты, в</w:t>
      </w:r>
      <w:r>
        <w:rPr>
          <w:rFonts w:ascii="Arial" w:hAnsi="Arial" w:cs="Arial"/>
        </w:rPr>
        <w:t xml:space="preserve"> </w:t>
      </w:r>
      <w:r w:rsidR="00253192" w:rsidRPr="00253192">
        <w:rPr>
          <w:rFonts w:ascii="Arial" w:hAnsi="Arial" w:cs="Arial"/>
        </w:rPr>
        <w:t>соответствии с которыми осуществляется муниципальный контроль на</w:t>
      </w:r>
      <w:r>
        <w:rPr>
          <w:rFonts w:ascii="Arial" w:hAnsi="Arial" w:cs="Arial"/>
        </w:rPr>
        <w:t xml:space="preserve"> </w:t>
      </w:r>
      <w:r w:rsidR="006B4979" w:rsidRPr="006B4979">
        <w:rPr>
          <w:rFonts w:ascii="Arial" w:hAnsi="Arial" w:cs="Arial"/>
        </w:rPr>
        <w:t>территории муниципального образовани</w:t>
      </w:r>
      <w:r w:rsidR="00BF3032">
        <w:rPr>
          <w:rFonts w:ascii="Arial" w:hAnsi="Arial" w:cs="Arial"/>
        </w:rPr>
        <w:t>я</w:t>
      </w:r>
      <w:r w:rsidR="006B4979" w:rsidRPr="006B4979">
        <w:rPr>
          <w:rFonts w:ascii="Arial" w:hAnsi="Arial" w:cs="Arial"/>
        </w:rPr>
        <w:t xml:space="preserve"> Верхнекетский район Т</w:t>
      </w:r>
      <w:r w:rsidR="006B4979">
        <w:rPr>
          <w:rFonts w:ascii="Arial" w:hAnsi="Arial" w:cs="Arial"/>
        </w:rPr>
        <w:t xml:space="preserve">омской </w:t>
      </w:r>
      <w:r w:rsidR="006B4979" w:rsidRPr="006B4979">
        <w:rPr>
          <w:rFonts w:ascii="Arial" w:hAnsi="Arial" w:cs="Arial"/>
        </w:rPr>
        <w:t>области</w:t>
      </w:r>
      <w:r>
        <w:rPr>
          <w:rFonts w:ascii="Arial" w:hAnsi="Arial" w:cs="Arial"/>
        </w:rPr>
        <w:t>.</w:t>
      </w:r>
      <w:r w:rsidR="006B4979" w:rsidRPr="006B4979">
        <w:rPr>
          <w:rFonts w:ascii="Arial" w:hAnsi="Arial" w:cs="Arial"/>
        </w:rP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F3032" w:rsidRPr="00F828AB" w:rsidRDefault="00886888" w:rsidP="00BF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32F32" w:rsidRPr="00832F32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 xml:space="preserve">Анализ текущего состояния осуществления муниципального </w:t>
      </w:r>
      <w:r w:rsidR="00E43F6F">
        <w:rPr>
          <w:rFonts w:ascii="Arial" w:hAnsi="Arial" w:cs="Arial"/>
        </w:rPr>
        <w:t>дорожного</w:t>
      </w:r>
      <w:r w:rsidRPr="00832F32">
        <w:rPr>
          <w:rFonts w:ascii="Arial" w:hAnsi="Arial" w:cs="Arial"/>
        </w:rPr>
        <w:t xml:space="preserve"> контроля по данным 2021 года:</w:t>
      </w:r>
    </w:p>
    <w:p w:rsidR="00832F32" w:rsidRPr="00832F32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 xml:space="preserve"> 1) в отношении юридических лиц и индивидуальных предпринимателей плановые (внеплановые) проверки не проводились;</w:t>
      </w:r>
    </w:p>
    <w:p w:rsidR="005529CC" w:rsidRPr="005529CC" w:rsidRDefault="00832F32" w:rsidP="0083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32F32">
        <w:rPr>
          <w:rFonts w:ascii="Arial" w:hAnsi="Arial" w:cs="Arial"/>
        </w:rPr>
        <w:t>2) в отношении граждан планов</w:t>
      </w:r>
      <w:r w:rsidR="00E43F6F">
        <w:rPr>
          <w:rFonts w:ascii="Arial" w:hAnsi="Arial" w:cs="Arial"/>
        </w:rPr>
        <w:t>ые</w:t>
      </w:r>
      <w:r w:rsidRPr="00832F32">
        <w:rPr>
          <w:rFonts w:ascii="Arial" w:hAnsi="Arial" w:cs="Arial"/>
        </w:rPr>
        <w:t xml:space="preserve"> проверк</w:t>
      </w:r>
      <w:r w:rsidR="00E43F6F">
        <w:rPr>
          <w:rFonts w:ascii="Arial" w:hAnsi="Arial" w:cs="Arial"/>
        </w:rPr>
        <w:t>и и</w:t>
      </w:r>
      <w:r w:rsidRPr="00832F32">
        <w:rPr>
          <w:rFonts w:ascii="Arial" w:hAnsi="Arial" w:cs="Arial"/>
        </w:rPr>
        <w:t xml:space="preserve"> </w:t>
      </w:r>
      <w:r w:rsidR="00E43F6F">
        <w:rPr>
          <w:rFonts w:ascii="Arial" w:hAnsi="Arial" w:cs="Arial"/>
        </w:rPr>
        <w:t>в</w:t>
      </w:r>
      <w:r w:rsidRPr="00832F32">
        <w:rPr>
          <w:rFonts w:ascii="Arial" w:hAnsi="Arial" w:cs="Arial"/>
        </w:rPr>
        <w:t>неплановые проверки не проводились.</w:t>
      </w:r>
    </w:p>
    <w:p w:rsidR="005529CC" w:rsidRPr="00886888" w:rsidRDefault="005529CC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BF3032" w:rsidRPr="00F828AB" w:rsidRDefault="00886888" w:rsidP="00BF30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Выводы и предложения по результатам </w:t>
      </w:r>
    </w:p>
    <w:p w:rsidR="00886888" w:rsidRDefault="00886888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E36EC" w:rsidRDefault="006B4979" w:rsidP="008E36E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75"/>
        </w:tabs>
        <w:rPr>
          <w:rFonts w:ascii="Arial" w:hAnsi="Arial" w:cs="Arial"/>
        </w:rPr>
      </w:pPr>
      <w:r>
        <w:rPr>
          <w:sz w:val="32"/>
          <w:szCs w:val="32"/>
        </w:rPr>
        <w:tab/>
      </w:r>
      <w:r w:rsidRPr="006B4979">
        <w:rPr>
          <w:rFonts w:ascii="Arial" w:hAnsi="Arial" w:cs="Arial"/>
        </w:rPr>
        <w:t>Повышению эффективности и результативности осуществления муниципального контроля будет способствовать:</w:t>
      </w:r>
      <w:r w:rsidR="008E36EC">
        <w:rPr>
          <w:rFonts w:ascii="Arial" w:hAnsi="Arial" w:cs="Arial"/>
        </w:rPr>
        <w:t xml:space="preserve"> </w:t>
      </w:r>
    </w:p>
    <w:p w:rsidR="008E36EC" w:rsidRPr="008E36EC" w:rsidRDefault="008E36EC" w:rsidP="00BF303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5765D7">
        <w:rPr>
          <w:rFonts w:ascii="Arial" w:hAnsi="Arial" w:cs="Arial"/>
        </w:rPr>
        <w:t>рофилактические мероприятия в целях стимулирования добросовестного соблюдения обязательных требований контролируемыми лицами</w:t>
      </w:r>
      <w:r>
        <w:rPr>
          <w:rFonts w:ascii="Arial" w:hAnsi="Arial" w:cs="Arial"/>
        </w:rPr>
        <w:t xml:space="preserve"> (информирование, объявление предостережения, </w:t>
      </w:r>
      <w:r w:rsidRPr="005765D7">
        <w:rPr>
          <w:rFonts w:ascii="Arial" w:hAnsi="Arial" w:cs="Arial"/>
        </w:rPr>
        <w:t>консультирование</w:t>
      </w:r>
      <w:r>
        <w:rPr>
          <w:rFonts w:ascii="Arial" w:hAnsi="Arial" w:cs="Arial"/>
        </w:rPr>
        <w:t>).</w:t>
      </w:r>
    </w:p>
    <w:p w:rsidR="00404177" w:rsidRPr="005529CC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8E36EC" w:rsidRDefault="00886888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p w:rsidR="00404177" w:rsidRPr="008E36EC" w:rsidRDefault="00404177" w:rsidP="00886888">
      <w:pPr>
        <w:rPr>
          <w:sz w:val="32"/>
          <w:szCs w:val="32"/>
        </w:rPr>
      </w:pPr>
    </w:p>
    <w:sectPr w:rsidR="00404177" w:rsidRPr="008E36EC" w:rsidSect="008E36EC">
      <w:footerReference w:type="default" r:id="rId6"/>
      <w:pgSz w:w="11906" w:h="16838"/>
      <w:pgMar w:top="426" w:right="850" w:bottom="709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E3" w:rsidRDefault="00F672E3" w:rsidP="00404177">
      <w:r>
        <w:separator/>
      </w:r>
    </w:p>
  </w:endnote>
  <w:endnote w:type="continuationSeparator" w:id="0">
    <w:p w:rsidR="00F672E3" w:rsidRDefault="00F672E3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6322B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E43F6F">
      <w:rPr>
        <w:noProof/>
      </w:rPr>
      <w:t>1</w:t>
    </w:r>
    <w:r>
      <w:fldChar w:fldCharType="end"/>
    </w:r>
  </w:p>
  <w:p w:rsidR="00404177" w:rsidRDefault="00404177" w:rsidP="008E36EC">
    <w:pPr>
      <w:pStyle w:val="a5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E3" w:rsidRDefault="00F672E3" w:rsidP="00404177">
      <w:r>
        <w:separator/>
      </w:r>
    </w:p>
  </w:footnote>
  <w:footnote w:type="continuationSeparator" w:id="0">
    <w:p w:rsidR="00F672E3" w:rsidRDefault="00F672E3" w:rsidP="00404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F42B7"/>
    <w:rsid w:val="0023438C"/>
    <w:rsid w:val="00253192"/>
    <w:rsid w:val="002A2235"/>
    <w:rsid w:val="00404177"/>
    <w:rsid w:val="0042029C"/>
    <w:rsid w:val="00451BD9"/>
    <w:rsid w:val="005529CC"/>
    <w:rsid w:val="005542D8"/>
    <w:rsid w:val="005765D7"/>
    <w:rsid w:val="005A1F26"/>
    <w:rsid w:val="005B5D4B"/>
    <w:rsid w:val="006322BC"/>
    <w:rsid w:val="006961EB"/>
    <w:rsid w:val="006B4979"/>
    <w:rsid w:val="00755FAF"/>
    <w:rsid w:val="007D0446"/>
    <w:rsid w:val="0083213D"/>
    <w:rsid w:val="00832F32"/>
    <w:rsid w:val="00843529"/>
    <w:rsid w:val="00886888"/>
    <w:rsid w:val="008A0EF2"/>
    <w:rsid w:val="008E36EC"/>
    <w:rsid w:val="008E7D6B"/>
    <w:rsid w:val="00A6696F"/>
    <w:rsid w:val="00B628C6"/>
    <w:rsid w:val="00BF3032"/>
    <w:rsid w:val="00CD6E5D"/>
    <w:rsid w:val="00D524F4"/>
    <w:rsid w:val="00DA0BF9"/>
    <w:rsid w:val="00DD671F"/>
    <w:rsid w:val="00E14580"/>
    <w:rsid w:val="00E43F6F"/>
    <w:rsid w:val="00E823FF"/>
    <w:rsid w:val="00F31C3C"/>
    <w:rsid w:val="00F672E3"/>
    <w:rsid w:val="00FD45CF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2020-01-22T02:30:00Z</dcterms:created>
  <dcterms:modified xsi:type="dcterms:W3CDTF">2022-02-01T06:51:00Z</dcterms:modified>
</cp:coreProperties>
</file>